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B2061">
      <w:pPr>
        <w:numPr>
          <w:ilvl w:val="0"/>
          <w:numId w:val="0"/>
        </w:numPr>
        <w:spacing w:line="360" w:lineRule="auto"/>
        <w:rPr>
          <w:rFonts w:hint="default" w:ascii="仿宋_GB2312" w:eastAsia="仿宋_GB2312"/>
          <w:color w:val="auto"/>
          <w:spacing w:val="4"/>
          <w:sz w:val="30"/>
          <w:szCs w:val="30"/>
          <w:lang w:val="en-US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附件1：网上报名流程图</w:t>
      </w:r>
    </w:p>
    <w:p w14:paraId="280215A3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一、大学体育网报流程</w:t>
      </w:r>
    </w:p>
    <w:p w14:paraId="53F2ED69">
      <w:pPr>
        <w:spacing w:line="360" w:lineRule="auto"/>
        <w:ind w:firstLine="616" w:firstLineChars="20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1.点击网上选课选择重修或补修选课</w:t>
      </w:r>
    </w:p>
    <w:p w14:paraId="02EB7F65">
      <w:pPr>
        <w:spacing w:line="360" w:lineRule="auto"/>
        <w:rPr>
          <w:rFonts w:hint="eastAsia"/>
          <w:color w:va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77470</wp:posOffset>
            </wp:positionV>
            <wp:extent cx="4094480" cy="779145"/>
            <wp:effectExtent l="0" t="0" r="1270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ECE5ABA">
      <w:pPr>
        <w:spacing w:line="360" w:lineRule="auto"/>
        <w:rPr>
          <w:rFonts w:hint="eastAsia"/>
          <w:color w:val="auto"/>
        </w:rPr>
      </w:pPr>
    </w:p>
    <w:p w14:paraId="7886C4E6"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0920C719">
      <w:pPr>
        <w:numPr>
          <w:ilvl w:val="0"/>
          <w:numId w:val="0"/>
        </w:numPr>
        <w:spacing w:line="240" w:lineRule="auto"/>
        <w:rPr>
          <w:rFonts w:hint="eastAsia" w:ascii="仿宋_GB2312" w:eastAsia="仿宋_GB2312"/>
          <w:color w:val="auto"/>
          <w:spacing w:val="4"/>
          <w:sz w:val="30"/>
          <w:szCs w:val="30"/>
        </w:rPr>
      </w:pPr>
      <w:bookmarkStart w:id="0" w:name="_GoBack"/>
      <w:r>
        <w:rPr>
          <w:color w:val="aut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365760</wp:posOffset>
            </wp:positionV>
            <wp:extent cx="5565775" cy="1398270"/>
            <wp:effectExtent l="0" t="0" r="15875" b="11430"/>
            <wp:wrapTight wrapText="bothSides">
              <wp:wrapPolygon>
                <wp:start x="0" y="0"/>
                <wp:lineTo x="0" y="21188"/>
                <wp:lineTo x="21514" y="21188"/>
                <wp:lineTo x="21514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 xml:space="preserve">    2.选择课程后点击体育项目重修报名</w:t>
      </w:r>
    </w:p>
    <w:p w14:paraId="4E948B3A">
      <w:pPr>
        <w:numPr>
          <w:ilvl w:val="0"/>
          <w:numId w:val="0"/>
        </w:numPr>
        <w:spacing w:line="360" w:lineRule="auto"/>
        <w:ind w:left="1050" w:leftChars="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5C6C0AFD">
      <w:pPr>
        <w:numPr>
          <w:ilvl w:val="0"/>
          <w:numId w:val="0"/>
        </w:numPr>
        <w:spacing w:line="360" w:lineRule="auto"/>
        <w:ind w:left="1050" w:leftChars="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209D6E77">
      <w:pPr>
        <w:numPr>
          <w:ilvl w:val="0"/>
          <w:numId w:val="0"/>
        </w:numPr>
        <w:spacing w:line="360" w:lineRule="auto"/>
        <w:ind w:left="1050" w:leftChars="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6D13FB0B">
      <w:pPr>
        <w:numPr>
          <w:ilvl w:val="0"/>
          <w:numId w:val="0"/>
        </w:numPr>
        <w:spacing w:line="360" w:lineRule="auto"/>
        <w:ind w:left="1050" w:leftChars="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</w:p>
    <w:p w14:paraId="44393700">
      <w:pPr>
        <w:numPr>
          <w:ilvl w:val="0"/>
          <w:numId w:val="0"/>
        </w:numPr>
        <w:spacing w:line="360" w:lineRule="auto"/>
        <w:ind w:firstLine="616" w:firstLineChars="200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3.点击体育项目重修报名后弹出下列表（如没有弹出请注意是否浏览器拦截），根据自己本学期开课情况选择合适上课时间</w:t>
      </w:r>
    </w:p>
    <w:p w14:paraId="313083CB">
      <w:pPr>
        <w:numPr>
          <w:ilvl w:val="0"/>
          <w:numId w:val="0"/>
        </w:num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5264150" cy="2016125"/>
            <wp:effectExtent l="0" t="0" r="12700" b="31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134E21">
      <w:pPr>
        <w:spacing w:line="360" w:lineRule="auto"/>
        <w:ind w:firstLine="616" w:firstLineChars="200"/>
        <w:jc w:val="left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eastAsia="zh-CN"/>
        </w:rPr>
        <w:t>注意：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（1）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eastAsia="zh-CN"/>
        </w:rPr>
        <w:t>大学体育初修所学项目跟重修项目不能重复；</w:t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（2）重修选课确认后，必须按时开始上课，并找任课老师报道确认，三次不上课，任课老师有权取消重修资格；（3）此处如已选超过5人则此项目就不可再选；（4）如某项目重修报名人数太多，体育课部有权利进行调整。</w:t>
      </w:r>
      <w:r>
        <w:rPr>
          <w:color w:val="auto"/>
        </w:rPr>
        <w:drawing>
          <wp:inline distT="0" distB="0" distL="114300" distR="114300">
            <wp:extent cx="5271770" cy="655955"/>
            <wp:effectExtent l="0" t="0" r="5080" b="1079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ACC45C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二、非大学体育网报报名流程</w:t>
      </w:r>
    </w:p>
    <w:p w14:paraId="0F0897D6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1.点击网上选课选择重修或补修选课</w:t>
      </w:r>
    </w:p>
    <w:p w14:paraId="77D9222D">
      <w:pPr>
        <w:spacing w:line="360" w:lineRule="auto"/>
        <w:rPr>
          <w:rFonts w:hint="eastAsia"/>
          <w:color w:va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77470</wp:posOffset>
            </wp:positionV>
            <wp:extent cx="4094480" cy="779145"/>
            <wp:effectExtent l="0" t="0" r="1270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56D2FD5">
      <w:pPr>
        <w:spacing w:line="360" w:lineRule="auto"/>
        <w:rPr>
          <w:rFonts w:hint="eastAsia"/>
          <w:color w:val="auto"/>
        </w:rPr>
      </w:pPr>
    </w:p>
    <w:p w14:paraId="6582500F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</w:rPr>
      </w:pPr>
    </w:p>
    <w:p w14:paraId="4272B6F2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2.选择课程后点击跟班重修选课</w:t>
      </w:r>
    </w:p>
    <w:p w14:paraId="70345DD8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5273675" cy="862965"/>
            <wp:effectExtent l="0" t="0" r="3175" b="1333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3、点击跟班重修选课后弹出下列表（如没有弹出请注意是否浏览器拦截），根据自己本学期开课情况选择合适上课时间</w:t>
      </w:r>
    </w:p>
    <w:p w14:paraId="451685F7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4782185" cy="2054860"/>
            <wp:effectExtent l="0" t="0" r="18415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BEC244">
      <w:pPr>
        <w:spacing w:line="360" w:lineRule="auto"/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pacing w:val="4"/>
          <w:sz w:val="30"/>
          <w:szCs w:val="30"/>
          <w:lang w:val="en-US" w:eastAsia="zh-CN"/>
        </w:rPr>
        <w:t>3.点击选定后弹出下列表，并查看本学期课表，如课表上存在则证明报名成功</w:t>
      </w:r>
    </w:p>
    <w:p w14:paraId="7EF3D6AA">
      <w:pPr>
        <w:rPr>
          <w:rFonts w:hint="eastAsia" w:eastAsia="宋体"/>
          <w:color w:val="auto"/>
          <w:lang w:val="en-US" w:eastAsia="zh-CN"/>
        </w:rPr>
      </w:pPr>
    </w:p>
    <w:p w14:paraId="54213FAB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12CE6"/>
    <w:rsid w:val="5401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2025-04-25T08:45:00Z</dcterms:created>
  <dc:creator>树袋熊</dc:creator>
  <cp:lastModifiedBy>树袋熊</cp:lastModifiedBy>
  <dcterms:modified xsi:type="dcterms:W3CDTF">2025-04-25T08:47:37Z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411B823D3237403094936A01A217ABA0_11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